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关于不涉及______前置审批的承诺书</w:t>
      </w:r>
    </w:p>
    <w:p/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1、备案基本情况。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主办单位名称：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主</w:t>
      </w:r>
      <w:r>
        <w:rPr>
          <w:rFonts w:hint="eastAsia" w:ascii="仿宋_GB2312" w:hAnsi="仿宋_GB2312" w:eastAsia="仿宋_GB2312" w:cs="仿宋_GB2312"/>
          <w:sz w:val="28"/>
          <w:szCs w:val="28"/>
        </w:rPr>
        <w:t>办单位证件号码：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网站名称：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2、网站内容。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我公司从事_</w:t>
      </w:r>
      <w:r>
        <w:rPr>
          <w:rFonts w:ascii="仿宋_GB2312" w:hAnsi="仿宋_GB2312" w:eastAsia="仿宋_GB2312" w:cs="仿宋_GB2312"/>
          <w:sz w:val="28"/>
          <w:szCs w:val="28"/>
        </w:rPr>
        <w:t>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工作，网站开办后具体内容为</w:t>
      </w:r>
      <w:r>
        <w:rPr>
          <w:rFonts w:ascii="仿宋_GB2312" w:hAnsi="仿宋_GB2312" w:eastAsia="仿宋_GB2312" w:cs="仿宋_GB2312"/>
          <w:sz w:val="28"/>
          <w:szCs w:val="28"/>
        </w:rPr>
        <w:t>_________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</w:rPr>
        <w:t>前置审批文件后，再开展经营活动。</w:t>
      </w:r>
    </w:p>
    <w:p>
      <w:pPr>
        <w:ind w:firstLine="560" w:firstLineChars="200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</w:p>
    <w:p>
      <w:pPr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公司名称（盖章）：</w:t>
      </w:r>
    </w:p>
    <w:p>
      <w:pPr>
        <w:jc w:val="center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法人签字（盖章）：</w:t>
      </w:r>
    </w:p>
    <w:p>
      <w:pPr>
        <w:jc w:val="right"/>
        <w:outlineLvl w:val="1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年   月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zRjMzFjMDFiYTNkNTdhOWFmZjQ0NGUyMmYwOTYifQ=="/>
  </w:docVars>
  <w:rsids>
    <w:rsidRoot w:val="322E6D5F"/>
    <w:rsid w:val="000C13C5"/>
    <w:rsid w:val="003D48A8"/>
    <w:rsid w:val="006E648A"/>
    <w:rsid w:val="008C48FD"/>
    <w:rsid w:val="00917D6E"/>
    <w:rsid w:val="00CB747E"/>
    <w:rsid w:val="00CD3BC6"/>
    <w:rsid w:val="00DB3C24"/>
    <w:rsid w:val="00E2642E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A97147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D93D14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0FC100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DBF19BD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3224F3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after="0" w:line="17" w:lineRule="atLeast"/>
      <w:outlineLvl w:val="2"/>
    </w:pPr>
    <w:rPr>
      <w:rFonts w:hint="eastAsia" w:ascii="宋体" w:hAnsi="宋体" w:eastAsia="宋体" w:cs="Times New Roman"/>
      <w:b/>
      <w:color w:val="333333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  <w:iCs/>
    </w:rPr>
  </w:style>
  <w:style w:type="character" w:styleId="10">
    <w:name w:val="HTML Definition"/>
    <w:basedOn w:val="6"/>
    <w:qFormat/>
    <w:uiPriority w:val="0"/>
    <w:rPr>
      <w:i/>
      <w:iCs/>
    </w:rPr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qFormat/>
    <w:uiPriority w:val="0"/>
  </w:style>
  <w:style w:type="character" w:styleId="15">
    <w:name w:val="HTML Keyboard"/>
    <w:basedOn w:val="6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not([class*=suffix])"/>
    <w:basedOn w:val="6"/>
    <w:qFormat/>
    <w:uiPriority w:val="0"/>
    <w:rPr>
      <w:sz w:val="19"/>
      <w:szCs w:val="19"/>
    </w:rPr>
  </w:style>
  <w:style w:type="character" w:customStyle="1" w:styleId="18">
    <w:name w:val="not([class*=suffix])1"/>
    <w:basedOn w:val="6"/>
    <w:qFormat/>
    <w:uiPriority w:val="0"/>
  </w:style>
  <w:style w:type="character" w:customStyle="1" w:styleId="19">
    <w:name w:val="页眉 字符"/>
    <w:basedOn w:val="6"/>
    <w:link w:val="4"/>
    <w:uiPriority w:val="0"/>
    <w:rPr>
      <w:rFonts w:ascii="Tahoma" w:hAnsi="Tahoma" w:eastAsia="微软雅黑" w:cs="宋体"/>
      <w:sz w:val="18"/>
      <w:szCs w:val="18"/>
    </w:rPr>
  </w:style>
  <w:style w:type="character" w:customStyle="1" w:styleId="20">
    <w:name w:val="页脚 字符"/>
    <w:basedOn w:val="6"/>
    <w:link w:val="3"/>
    <w:uiPriority w:val="0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74</Words>
  <Characters>428</Characters>
  <Lines>3</Lines>
  <Paragraphs>1</Paragraphs>
  <TotalTime>9</TotalTime>
  <ScaleCrop>false</ScaleCrop>
  <LinksUpToDate>false</LinksUpToDate>
  <CharactersWithSpaces>501</CharactersWithSpaces>
  <Application>WPS Office WWO_base_provider_20221101180017-e790f0e3e8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2021-12-20T16:24:00Z</dcterms:created>
  <dc:creator>张苏苏</dc:creator>
  <cp:lastModifiedBy>Windows 用户</cp:lastModifiedBy>
  <dcterms:modified xsi:type="dcterms:W3CDTF">2023-09-11T09:46:50Z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247BDA2FB7104056929094ECE9422FE7</vt:lpwstr>
  </property>
</Properties>
</file>